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2E3FB" w14:textId="77777777" w:rsidR="006B5BA4" w:rsidRPr="002D4C6E" w:rsidRDefault="006B5BA4" w:rsidP="00585E9B">
      <w:pPr>
        <w:contextualSpacing/>
        <w:rPr>
          <w:rFonts w:cstheme="minorHAnsi"/>
        </w:rPr>
      </w:pPr>
    </w:p>
    <w:p w14:paraId="28327884" w14:textId="77777777" w:rsidR="006B5BA4" w:rsidRPr="002D4C6E" w:rsidRDefault="006B5BA4" w:rsidP="00585E9B">
      <w:pPr>
        <w:contextualSpacing/>
        <w:rPr>
          <w:rFonts w:cstheme="minorHAnsi"/>
        </w:rPr>
      </w:pPr>
    </w:p>
    <w:p w14:paraId="2065DB7C" w14:textId="77777777" w:rsidR="006B5BA4" w:rsidRPr="002D4C6E" w:rsidRDefault="006B5BA4" w:rsidP="00585E9B">
      <w:pPr>
        <w:overflowPunct w:val="0"/>
        <w:autoSpaceDE w:val="0"/>
        <w:autoSpaceDN w:val="0"/>
        <w:adjustRightInd w:val="0"/>
        <w:contextualSpacing/>
        <w:textAlignment w:val="baseline"/>
        <w:rPr>
          <w:rFonts w:cstheme="minorHAnsi"/>
          <w:sz w:val="18"/>
          <w:szCs w:val="20"/>
        </w:rPr>
      </w:pPr>
    </w:p>
    <w:p w14:paraId="7EA1D81E" w14:textId="77777777" w:rsidR="006B5BA4" w:rsidRPr="002D4C6E" w:rsidRDefault="006B5BA4" w:rsidP="00585E9B">
      <w:pPr>
        <w:pStyle w:val="berschrift6"/>
        <w:spacing w:before="0" w:after="0"/>
        <w:contextualSpacing/>
        <w:jc w:val="right"/>
        <w:rPr>
          <w:rFonts w:asciiTheme="minorHAnsi" w:hAnsiTheme="minorHAnsi" w:cstheme="minorHAnsi"/>
          <w:sz w:val="28"/>
          <w:szCs w:val="28"/>
        </w:rPr>
      </w:pPr>
      <w:r w:rsidRPr="002D4C6E">
        <w:rPr>
          <w:rFonts w:asciiTheme="minorHAnsi" w:hAnsiTheme="minorHAnsi" w:cstheme="minorHAnsi"/>
          <w:sz w:val="28"/>
          <w:szCs w:val="28"/>
        </w:rPr>
        <w:t>Presseaussendung</w:t>
      </w:r>
    </w:p>
    <w:p w14:paraId="21ED0052" w14:textId="0EBDEE0C" w:rsidR="006B5BA4" w:rsidRPr="002D4C6E" w:rsidRDefault="003F6D75" w:rsidP="00585E9B">
      <w:pPr>
        <w:contextualSpacing/>
        <w:jc w:val="right"/>
        <w:rPr>
          <w:rFonts w:cstheme="minorHAnsi"/>
          <w:szCs w:val="24"/>
        </w:rPr>
      </w:pPr>
      <w:r w:rsidRPr="002D4C6E">
        <w:rPr>
          <w:rFonts w:cstheme="minorHAnsi"/>
        </w:rPr>
        <w:t>Tirol / Wipptal</w:t>
      </w:r>
      <w:r w:rsidR="006B5BA4" w:rsidRPr="002D4C6E">
        <w:rPr>
          <w:rFonts w:cstheme="minorHAnsi"/>
        </w:rPr>
        <w:t xml:space="preserve"> / Wirtschaft </w:t>
      </w:r>
      <w:r w:rsidR="00C900EE" w:rsidRPr="002D4C6E">
        <w:rPr>
          <w:rFonts w:cstheme="minorHAnsi"/>
        </w:rPr>
        <w:t>/ Unternehmen /</w:t>
      </w:r>
      <w:r w:rsidR="006B5BA4" w:rsidRPr="002D4C6E">
        <w:rPr>
          <w:rFonts w:cstheme="minorHAnsi"/>
        </w:rPr>
        <w:t xml:space="preserve"> </w:t>
      </w:r>
      <w:r w:rsidRPr="002D4C6E">
        <w:rPr>
          <w:rFonts w:cstheme="minorHAnsi"/>
        </w:rPr>
        <w:t>Weihnachten</w:t>
      </w:r>
    </w:p>
    <w:p w14:paraId="45916295" w14:textId="77777777" w:rsidR="006B5BA4" w:rsidRPr="002D4C6E" w:rsidRDefault="006B5BA4" w:rsidP="00585E9B">
      <w:pPr>
        <w:contextualSpacing/>
        <w:rPr>
          <w:rFonts w:cstheme="minorHAnsi"/>
        </w:rPr>
      </w:pPr>
    </w:p>
    <w:p w14:paraId="757FBBD4" w14:textId="00295EEC" w:rsidR="006B5BA4" w:rsidRPr="002D4C6E" w:rsidRDefault="006B5BA4" w:rsidP="00585E9B">
      <w:pPr>
        <w:contextualSpacing/>
        <w:jc w:val="right"/>
        <w:rPr>
          <w:rFonts w:cstheme="minorHAnsi"/>
          <w:szCs w:val="24"/>
        </w:rPr>
      </w:pPr>
      <w:r w:rsidRPr="002D4C6E">
        <w:rPr>
          <w:rFonts w:cstheme="minorHAnsi"/>
        </w:rPr>
        <w:t>Innsbruck</w:t>
      </w:r>
      <w:r w:rsidR="00A7164F" w:rsidRPr="002D4C6E">
        <w:rPr>
          <w:rFonts w:cstheme="minorHAnsi"/>
        </w:rPr>
        <w:t>/Steinach</w:t>
      </w:r>
      <w:r w:rsidRPr="002D4C6E">
        <w:rPr>
          <w:rFonts w:cstheme="minorHAnsi"/>
        </w:rPr>
        <w:t xml:space="preserve">, </w:t>
      </w:r>
      <w:r w:rsidR="001059B8" w:rsidRPr="002D4C6E">
        <w:rPr>
          <w:rFonts w:cstheme="minorHAnsi"/>
        </w:rPr>
        <w:t>1</w:t>
      </w:r>
      <w:r w:rsidR="00F736E6" w:rsidRPr="002D4C6E">
        <w:rPr>
          <w:rFonts w:cstheme="minorHAnsi"/>
        </w:rPr>
        <w:t>1</w:t>
      </w:r>
      <w:r w:rsidRPr="002D4C6E">
        <w:rPr>
          <w:rFonts w:cstheme="minorHAnsi"/>
        </w:rPr>
        <w:t xml:space="preserve">. November </w:t>
      </w:r>
      <w:r w:rsidR="00A7164F" w:rsidRPr="002D4C6E">
        <w:rPr>
          <w:rFonts w:cstheme="minorHAnsi"/>
        </w:rPr>
        <w:t>2024</w:t>
      </w:r>
    </w:p>
    <w:p w14:paraId="17D8EB2C" w14:textId="77777777" w:rsidR="00CE4FE6" w:rsidRPr="002D4C6E" w:rsidRDefault="00CE4FE6" w:rsidP="00585E9B">
      <w:pPr>
        <w:contextualSpacing/>
        <w:rPr>
          <w:rFonts w:cstheme="minorHAnsi"/>
          <w:lang w:eastAsia="de-DE"/>
        </w:rPr>
      </w:pPr>
      <w:bookmarkStart w:id="0" w:name="_Hlk84485492"/>
    </w:p>
    <w:p w14:paraId="51032298" w14:textId="38368DA5" w:rsidR="006B5BA4" w:rsidRPr="002D4C6E" w:rsidRDefault="00D87170" w:rsidP="00585E9B">
      <w:pPr>
        <w:pStyle w:val="berschrift1"/>
        <w:ind w:right="1701"/>
        <w:contextualSpacing/>
        <w:jc w:val="both"/>
        <w:rPr>
          <w:rFonts w:asciiTheme="minorHAnsi" w:hAnsiTheme="minorHAnsi" w:cstheme="minorHAnsi"/>
          <w:sz w:val="22"/>
          <w:u w:val="single"/>
          <w:lang w:val="de-AT"/>
        </w:rPr>
      </w:pPr>
      <w:r w:rsidRPr="002D4C6E">
        <w:rPr>
          <w:rFonts w:asciiTheme="minorHAnsi" w:hAnsiTheme="minorHAnsi" w:cstheme="minorHAnsi"/>
          <w:sz w:val="22"/>
          <w:u w:val="single"/>
          <w:lang w:val="de-AT"/>
        </w:rPr>
        <w:t>Über</w:t>
      </w:r>
      <w:r w:rsidR="00281ADD" w:rsidRPr="002D4C6E">
        <w:rPr>
          <w:rFonts w:asciiTheme="minorHAnsi" w:hAnsiTheme="minorHAnsi" w:cstheme="minorHAnsi"/>
          <w:sz w:val="22"/>
          <w:u w:val="single"/>
          <w:lang w:val="de-AT"/>
        </w:rPr>
        <w:t xml:space="preserve"> 40 Partner im gesamten Tal akzeptieren </w:t>
      </w:r>
      <w:r w:rsidR="003B68BB">
        <w:rPr>
          <w:rFonts w:asciiTheme="minorHAnsi" w:hAnsiTheme="minorHAnsi" w:cstheme="minorHAnsi"/>
          <w:sz w:val="22"/>
          <w:u w:val="single"/>
          <w:lang w:val="de-AT"/>
        </w:rPr>
        <w:t xml:space="preserve">die </w:t>
      </w:r>
      <w:r w:rsidR="00281ADD" w:rsidRPr="002D4C6E">
        <w:rPr>
          <w:rFonts w:asciiTheme="minorHAnsi" w:hAnsiTheme="minorHAnsi" w:cstheme="minorHAnsi"/>
          <w:sz w:val="22"/>
          <w:u w:val="single"/>
          <w:lang w:val="de-AT"/>
        </w:rPr>
        <w:t>neue Digital-Währung</w:t>
      </w:r>
    </w:p>
    <w:p w14:paraId="00530E65" w14:textId="77777777" w:rsidR="006B5BA4" w:rsidRPr="002D4C6E" w:rsidRDefault="006B5BA4" w:rsidP="00585E9B">
      <w:pPr>
        <w:ind w:right="1701"/>
        <w:contextualSpacing/>
        <w:rPr>
          <w:rFonts w:cstheme="minorHAnsi"/>
          <w:sz w:val="24"/>
        </w:rPr>
      </w:pPr>
    </w:p>
    <w:p w14:paraId="0D5BDEC2" w14:textId="182472C5" w:rsidR="006B5BA4" w:rsidRPr="002D4C6E" w:rsidRDefault="000F6CAB" w:rsidP="00585E9B">
      <w:pPr>
        <w:pStyle w:val="Textkrper"/>
        <w:ind w:right="1701"/>
        <w:contextualSpacing/>
        <w:jc w:val="left"/>
        <w:rPr>
          <w:rFonts w:asciiTheme="minorHAnsi" w:hAnsiTheme="minorHAnsi" w:cstheme="minorHAnsi"/>
          <w:b/>
          <w:sz w:val="32"/>
          <w:lang w:val="de-AT"/>
        </w:rPr>
      </w:pPr>
      <w:bookmarkStart w:id="1" w:name="_Hlk84485505"/>
      <w:bookmarkEnd w:id="0"/>
      <w:r w:rsidRPr="002D4C6E">
        <w:rPr>
          <w:rFonts w:asciiTheme="minorHAnsi" w:hAnsiTheme="minorHAnsi" w:cstheme="minorHAnsi"/>
          <w:b/>
          <w:sz w:val="32"/>
          <w:lang w:val="de-AT"/>
        </w:rPr>
        <w:t>Das Christkind</w:t>
      </w:r>
      <w:r w:rsidR="006B5BA4" w:rsidRPr="002D4C6E">
        <w:rPr>
          <w:rFonts w:asciiTheme="minorHAnsi" w:hAnsiTheme="minorHAnsi" w:cstheme="minorHAnsi"/>
          <w:b/>
          <w:sz w:val="32"/>
          <w:lang w:val="de-AT"/>
        </w:rPr>
        <w:t xml:space="preserve"> schenk</w:t>
      </w:r>
      <w:r w:rsidRPr="002D4C6E">
        <w:rPr>
          <w:rFonts w:asciiTheme="minorHAnsi" w:hAnsiTheme="minorHAnsi" w:cstheme="minorHAnsi"/>
          <w:b/>
          <w:sz w:val="32"/>
          <w:lang w:val="de-AT"/>
        </w:rPr>
        <w:t>t heuer</w:t>
      </w:r>
      <w:r w:rsidR="006B5BA4" w:rsidRPr="002D4C6E">
        <w:rPr>
          <w:rFonts w:asciiTheme="minorHAnsi" w:hAnsiTheme="minorHAnsi" w:cstheme="minorHAnsi"/>
          <w:b/>
          <w:sz w:val="32"/>
          <w:lang w:val="de-AT"/>
        </w:rPr>
        <w:t xml:space="preserve"> </w:t>
      </w:r>
      <w:r w:rsidR="00A7164F" w:rsidRPr="002D4C6E">
        <w:rPr>
          <w:rFonts w:asciiTheme="minorHAnsi" w:hAnsiTheme="minorHAnsi" w:cstheme="minorHAnsi"/>
          <w:b/>
          <w:sz w:val="32"/>
          <w:lang w:val="de-AT"/>
        </w:rPr>
        <w:t>Wipp-Taler</w:t>
      </w:r>
    </w:p>
    <w:p w14:paraId="187D7672" w14:textId="77777777" w:rsidR="006B5BA4" w:rsidRPr="002D4C6E" w:rsidRDefault="006B5BA4" w:rsidP="00585E9B">
      <w:pPr>
        <w:pStyle w:val="Textkrper"/>
        <w:ind w:right="1701"/>
        <w:contextualSpacing/>
        <w:jc w:val="left"/>
        <w:rPr>
          <w:rFonts w:asciiTheme="minorHAnsi" w:hAnsiTheme="minorHAnsi" w:cstheme="minorHAnsi"/>
          <w:b/>
          <w:sz w:val="32"/>
          <w:lang w:val="de-AT"/>
        </w:rPr>
      </w:pPr>
    </w:p>
    <w:p w14:paraId="48B68B59" w14:textId="70FE5CCC" w:rsidR="006B5BA4" w:rsidRPr="002D4C6E" w:rsidRDefault="006B5BA4" w:rsidP="00585E9B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  <w:bookmarkStart w:id="2" w:name="_Hlk84485524"/>
      <w:bookmarkEnd w:id="1"/>
      <w:r w:rsidRPr="002D4C6E">
        <w:rPr>
          <w:rFonts w:asciiTheme="minorHAnsi" w:hAnsiTheme="minorHAnsi" w:cstheme="minorHAnsi"/>
          <w:b/>
          <w:sz w:val="22"/>
          <w:szCs w:val="22"/>
          <w:lang w:val="de-AT"/>
        </w:rPr>
        <w:t>Weihnachten</w:t>
      </w:r>
      <w:r w:rsidR="00066124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naht in Riesenschritten</w:t>
      </w:r>
      <w:r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. Wer </w:t>
      </w:r>
      <w:r w:rsidR="001625F7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die heimische Wirtschaft und Wipptaler Kleinstbetriebe </w:t>
      </w:r>
      <w:r w:rsidR="002D1769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fördern will, schenkt die neue digitale Regionalwährung „Wipp-Taler“. </w:t>
      </w:r>
      <w:r w:rsidR="00CA7925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Der Wipp-Taler ist </w:t>
      </w:r>
      <w:r w:rsidR="00663D6F" w:rsidRPr="002D4C6E">
        <w:rPr>
          <w:rFonts w:asciiTheme="minorHAnsi" w:hAnsiTheme="minorHAnsi" w:cstheme="minorHAnsi"/>
          <w:b/>
          <w:sz w:val="22"/>
          <w:szCs w:val="22"/>
          <w:lang w:val="de-AT"/>
        </w:rPr>
        <w:t>eine</w:t>
      </w:r>
      <w:r w:rsidR="00CA7925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kontaktlose, fälschungssichere Währung für das Wipptal. </w:t>
      </w:r>
      <w:r w:rsidR="002D1769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Schon über 40 Partner </w:t>
      </w:r>
      <w:r w:rsidR="007D6102" w:rsidRPr="002D4C6E">
        <w:rPr>
          <w:rFonts w:asciiTheme="minorHAnsi" w:hAnsiTheme="minorHAnsi" w:cstheme="minorHAnsi"/>
          <w:b/>
          <w:sz w:val="22"/>
          <w:szCs w:val="22"/>
          <w:lang w:val="de-AT"/>
        </w:rPr>
        <w:t>–</w:t>
      </w:r>
      <w:r w:rsidR="00F65CBF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von</w:t>
      </w:r>
      <w:r w:rsidR="007D6102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4B7DE9" w:rsidRPr="002D4C6E">
        <w:rPr>
          <w:rFonts w:asciiTheme="minorHAnsi" w:hAnsiTheme="minorHAnsi" w:cstheme="minorHAnsi"/>
          <w:b/>
          <w:sz w:val="22"/>
          <w:szCs w:val="22"/>
          <w:lang w:val="de-AT"/>
        </w:rPr>
        <w:t>Gastronomie</w:t>
      </w:r>
      <w:r w:rsidR="007D6102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über </w:t>
      </w:r>
      <w:r w:rsidR="004B7DE9" w:rsidRPr="002D4C6E">
        <w:rPr>
          <w:rFonts w:asciiTheme="minorHAnsi" w:hAnsiTheme="minorHAnsi" w:cstheme="minorHAnsi"/>
          <w:b/>
          <w:sz w:val="22"/>
          <w:szCs w:val="22"/>
          <w:lang w:val="de-AT"/>
        </w:rPr>
        <w:t>Lebensmittel</w:t>
      </w:r>
      <w:r w:rsidR="007D6102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bis </w:t>
      </w:r>
      <w:r w:rsidR="004B7DE9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Gesundheit </w:t>
      </w:r>
      <w:r w:rsidR="00B53B05" w:rsidRPr="002D4C6E">
        <w:rPr>
          <w:rFonts w:asciiTheme="minorHAnsi" w:hAnsiTheme="minorHAnsi" w:cstheme="minorHAnsi"/>
          <w:b/>
          <w:sz w:val="22"/>
          <w:szCs w:val="22"/>
          <w:lang w:val="de-AT"/>
        </w:rPr>
        <w:t>– akzeptieren</w:t>
      </w:r>
      <w:r w:rsidR="004B7DE9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7D6102" w:rsidRPr="002D4C6E">
        <w:rPr>
          <w:rFonts w:asciiTheme="minorHAnsi" w:hAnsiTheme="minorHAnsi" w:cstheme="minorHAnsi"/>
          <w:b/>
          <w:sz w:val="22"/>
          <w:szCs w:val="22"/>
          <w:lang w:val="de-AT"/>
        </w:rPr>
        <w:t>das neue</w:t>
      </w:r>
      <w:r w:rsidR="004B7DE9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Zahlungsmittel. </w:t>
      </w:r>
      <w:r w:rsidR="004414E9" w:rsidRPr="002D4C6E">
        <w:rPr>
          <w:rFonts w:asciiTheme="minorHAnsi" w:hAnsiTheme="minorHAnsi" w:cstheme="minorHAnsi"/>
          <w:b/>
          <w:sz w:val="22"/>
          <w:szCs w:val="22"/>
          <w:lang w:val="de-AT"/>
        </w:rPr>
        <w:t>Erst heuer</w:t>
      </w:r>
      <w:r w:rsidR="00EA70EF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im Sommer gestartet, ist bereits ein Guthaben in Höhe von </w:t>
      </w:r>
      <w:r w:rsidR="004414E9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rund </w:t>
      </w:r>
      <w:r w:rsidR="001D7F76" w:rsidRPr="002D4C6E">
        <w:rPr>
          <w:rFonts w:asciiTheme="minorHAnsi" w:hAnsiTheme="minorHAnsi" w:cstheme="minorHAnsi"/>
          <w:b/>
          <w:sz w:val="22"/>
          <w:szCs w:val="22"/>
          <w:lang w:val="de-AT"/>
        </w:rPr>
        <w:t>100.000</w:t>
      </w:r>
      <w:r w:rsidR="00EA70EF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Euro im Um</w:t>
      </w:r>
      <w:r w:rsidR="001A1AF8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lauf. Die Betreiber rund um den Verein Wipptaler Wirtschaft </w:t>
      </w:r>
      <w:r w:rsidR="001623D2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erwarten für das erste Weihnachtsgeschäft </w:t>
      </w:r>
      <w:r w:rsidR="000F6CAB" w:rsidRPr="002D4C6E">
        <w:rPr>
          <w:rFonts w:asciiTheme="minorHAnsi" w:hAnsiTheme="minorHAnsi" w:cstheme="minorHAnsi"/>
          <w:b/>
          <w:sz w:val="22"/>
          <w:szCs w:val="22"/>
          <w:lang w:val="de-AT"/>
        </w:rPr>
        <w:t>eine Verdoppelung</w:t>
      </w:r>
      <w:r w:rsidR="00C21283"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des </w:t>
      </w:r>
      <w:r w:rsidR="00952726" w:rsidRPr="002D4C6E">
        <w:rPr>
          <w:rFonts w:asciiTheme="minorHAnsi" w:hAnsiTheme="minorHAnsi" w:cstheme="minorHAnsi"/>
          <w:b/>
          <w:sz w:val="22"/>
          <w:szCs w:val="22"/>
          <w:lang w:val="de-AT"/>
        </w:rPr>
        <w:t>Wipp-Taler-</w:t>
      </w:r>
      <w:r w:rsidR="0005645C" w:rsidRPr="002D4C6E">
        <w:rPr>
          <w:rFonts w:asciiTheme="minorHAnsi" w:hAnsiTheme="minorHAnsi" w:cstheme="minorHAnsi"/>
          <w:b/>
          <w:sz w:val="22"/>
          <w:szCs w:val="22"/>
          <w:lang w:val="de-AT"/>
        </w:rPr>
        <w:t>Volumens</w:t>
      </w:r>
      <w:r w:rsidR="00952726" w:rsidRPr="002D4C6E">
        <w:rPr>
          <w:rFonts w:asciiTheme="minorHAnsi" w:hAnsiTheme="minorHAnsi" w:cstheme="minorHAnsi"/>
          <w:b/>
          <w:sz w:val="22"/>
          <w:szCs w:val="22"/>
          <w:lang w:val="de-AT"/>
        </w:rPr>
        <w:t>.</w:t>
      </w:r>
    </w:p>
    <w:p w14:paraId="34B978E2" w14:textId="77777777" w:rsidR="00643522" w:rsidRPr="002D4C6E" w:rsidRDefault="00643522" w:rsidP="00585E9B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4D971195" w14:textId="6501A6ED" w:rsidR="003A19E1" w:rsidRPr="002D4C6E" w:rsidRDefault="003A19E1" w:rsidP="00585E9B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Der Wipp-Taler funktioniert als geschlossene Gutscheinlösung </w:t>
      </w:r>
      <w:r w:rsidR="009844A3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über die Wipp-Taler-App </w:t>
      </w:r>
      <w:r w:rsidR="00362FED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genauso wie</w:t>
      </w:r>
      <w:r w:rsidR="009844A3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über G</w:t>
      </w:r>
      <w:r w:rsidR="00362FED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eschenk-Gutscheinkarten.</w:t>
      </w:r>
      <w:r w:rsidR="00F704B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0176FA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Wipp-Taler sind online auf </w:t>
      </w:r>
      <w:hyperlink r:id="rId9" w:history="1">
        <w:r w:rsidR="000176FA" w:rsidRPr="002D4C6E">
          <w:rPr>
            <w:rStyle w:val="Hyperlink"/>
            <w:rFonts w:asciiTheme="minorHAnsi" w:hAnsiTheme="minorHAnsi" w:cstheme="minorHAnsi"/>
            <w:bCs/>
            <w:sz w:val="22"/>
            <w:szCs w:val="22"/>
            <w:lang w:val="de-AT"/>
          </w:rPr>
          <w:t>www.wipp-taler.tirol</w:t>
        </w:r>
      </w:hyperlink>
      <w:r w:rsidR="000176FA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4D0944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sowie in allen Raiffeisen-Filialen im Wipptal </w:t>
      </w:r>
      <w:r w:rsidR="000176FA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erhältlich</w:t>
      </w:r>
      <w:r w:rsidR="004D0944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. </w:t>
      </w:r>
      <w:r w:rsidR="002E3C4D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Die </w:t>
      </w:r>
      <w:r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Bezahlung funktioniert unkompliziert über Abscannen eines QR-Codes und ist damit sicher und kontaktlos. </w:t>
      </w:r>
    </w:p>
    <w:p w14:paraId="73E65849" w14:textId="77777777" w:rsidR="003A19E1" w:rsidRPr="002D4C6E" w:rsidRDefault="003A19E1" w:rsidP="00585E9B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</w:p>
    <w:p w14:paraId="344895D2" w14:textId="2973AD24" w:rsidR="003A19E1" w:rsidRPr="002D4C6E" w:rsidRDefault="00035E50" w:rsidP="00585E9B">
      <w:pPr>
        <w:pStyle w:val="Textkrper"/>
        <w:ind w:right="1701"/>
        <w:contextualSpacing/>
        <w:rPr>
          <w:rFonts w:asciiTheme="minorHAnsi" w:hAnsiTheme="minorHAnsi" w:cstheme="minorHAnsi"/>
          <w:b/>
          <w:bCs/>
          <w:sz w:val="22"/>
          <w:szCs w:val="22"/>
          <w:lang w:val="de-AT"/>
        </w:rPr>
      </w:pPr>
      <w:r w:rsidRPr="002D4C6E">
        <w:rPr>
          <w:rFonts w:asciiTheme="minorHAnsi" w:hAnsiTheme="minorHAnsi" w:cstheme="minorHAnsi"/>
          <w:b/>
          <w:bCs/>
          <w:sz w:val="22"/>
          <w:szCs w:val="22"/>
          <w:lang w:val="de-AT"/>
        </w:rPr>
        <w:t>Steiler Anstieg vor Weihnachten erwartet</w:t>
      </w:r>
    </w:p>
    <w:p w14:paraId="2151FA13" w14:textId="7674F7F4" w:rsidR="00643522" w:rsidRPr="002D4C6E" w:rsidRDefault="000176FA" w:rsidP="00585E9B">
      <w:pPr>
        <w:pStyle w:val="Textkrper"/>
        <w:ind w:right="1701"/>
        <w:contextualSpacing/>
        <w:rPr>
          <w:rFonts w:asciiTheme="minorHAnsi" w:hAnsiTheme="minorHAnsi" w:cstheme="minorHAnsi"/>
          <w:sz w:val="22"/>
          <w:szCs w:val="22"/>
          <w:lang w:val="de-AT"/>
        </w:rPr>
      </w:pPr>
      <w:r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Entstanden </w:t>
      </w:r>
      <w:r w:rsidR="004D0944" w:rsidRPr="002D4C6E">
        <w:rPr>
          <w:rFonts w:asciiTheme="minorHAnsi" w:hAnsiTheme="minorHAnsi" w:cstheme="minorHAnsi"/>
          <w:sz w:val="22"/>
          <w:szCs w:val="22"/>
          <w:lang w:val="de-AT"/>
        </w:rPr>
        <w:t>ist der Wipp</w:t>
      </w:r>
      <w:r w:rsidR="002F5C47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-Taler auf </w:t>
      </w:r>
      <w:r w:rsidR="00FA723E" w:rsidRPr="002D4C6E">
        <w:rPr>
          <w:rFonts w:asciiTheme="minorHAnsi" w:hAnsiTheme="minorHAnsi" w:cstheme="minorHAnsi"/>
          <w:sz w:val="22"/>
          <w:szCs w:val="22"/>
          <w:lang w:val="de-AT"/>
        </w:rPr>
        <w:t>Initiative der Raiffeisenbanken im Wipptal</w:t>
      </w:r>
      <w:r w:rsidR="002F5C47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. Ziel ist es, die </w:t>
      </w:r>
      <w:r w:rsidR="002F5C47" w:rsidRPr="00B47CDB">
        <w:rPr>
          <w:rFonts w:asciiTheme="minorHAnsi" w:hAnsiTheme="minorHAnsi" w:cstheme="minorHAnsi"/>
          <w:sz w:val="22"/>
          <w:szCs w:val="22"/>
          <w:lang w:val="de-AT"/>
        </w:rPr>
        <w:t>Kaufkraft in der Region zu halten</w:t>
      </w:r>
      <w:r w:rsidR="001F5DF4" w:rsidRPr="00B47CDB">
        <w:rPr>
          <w:rFonts w:asciiTheme="minorHAnsi" w:hAnsiTheme="minorHAnsi" w:cstheme="minorHAnsi"/>
          <w:sz w:val="22"/>
          <w:szCs w:val="22"/>
          <w:lang w:val="de-AT"/>
        </w:rPr>
        <w:t>, den Zusammenhalt zu fördern und lokale</w:t>
      </w:r>
      <w:r w:rsidR="008E2846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Betriebe zu stärken. </w:t>
      </w:r>
      <w:r w:rsidR="00084E7D" w:rsidRPr="00B47CDB">
        <w:rPr>
          <w:rFonts w:asciiTheme="minorHAnsi" w:hAnsiTheme="minorHAnsi" w:cstheme="minorHAnsi"/>
          <w:sz w:val="22"/>
          <w:szCs w:val="22"/>
          <w:lang w:val="de-AT"/>
        </w:rPr>
        <w:t>„Wir</w:t>
      </w:r>
      <w:r w:rsidR="00DB0B12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haben diesen Sommer gestartet</w:t>
      </w:r>
      <w:r w:rsidR="005908B7" w:rsidRPr="00B47CDB">
        <w:rPr>
          <w:rFonts w:asciiTheme="minorHAnsi" w:hAnsiTheme="minorHAnsi" w:cstheme="minorHAnsi"/>
          <w:sz w:val="22"/>
          <w:szCs w:val="22"/>
          <w:lang w:val="de-AT"/>
        </w:rPr>
        <w:t>. Es ist</w:t>
      </w:r>
      <w:r w:rsidR="00DB0B12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105D32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uns </w:t>
      </w:r>
      <w:r w:rsidR="009E4710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gelungen, den Wipp-Taler </w:t>
      </w:r>
      <w:r w:rsidR="00A213A0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als digitale Regionalwährung </w:t>
      </w:r>
      <w:r w:rsidR="005908B7" w:rsidRPr="00B47CDB">
        <w:rPr>
          <w:rFonts w:asciiTheme="minorHAnsi" w:hAnsiTheme="minorHAnsi" w:cstheme="minorHAnsi"/>
          <w:sz w:val="22"/>
          <w:szCs w:val="22"/>
          <w:lang w:val="de-AT"/>
        </w:rPr>
        <w:t>bekannt zu machen</w:t>
      </w:r>
      <w:r w:rsidR="00A213A0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6D29BD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und die </w:t>
      </w:r>
      <w:r w:rsidR="005908B7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Sichtbarkeit der </w:t>
      </w:r>
      <w:r w:rsidR="006D29BD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Betriebe </w:t>
      </w:r>
      <w:r w:rsidR="005908B7" w:rsidRPr="00B47CDB">
        <w:rPr>
          <w:rFonts w:asciiTheme="minorHAnsi" w:hAnsiTheme="minorHAnsi" w:cstheme="minorHAnsi"/>
          <w:sz w:val="22"/>
          <w:szCs w:val="22"/>
          <w:lang w:val="de-AT"/>
        </w:rPr>
        <w:t>zu heben</w:t>
      </w:r>
      <w:r w:rsidR="00A213A0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. Das Bewusstsein </w:t>
      </w:r>
      <w:r w:rsidR="0003004C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für Regionalität </w:t>
      </w:r>
      <w:r w:rsidR="00105D32" w:rsidRPr="00B47CDB">
        <w:rPr>
          <w:rFonts w:asciiTheme="minorHAnsi" w:hAnsiTheme="minorHAnsi" w:cstheme="minorHAnsi"/>
          <w:sz w:val="22"/>
          <w:szCs w:val="22"/>
          <w:lang w:val="de-AT"/>
        </w:rPr>
        <w:t>ist bei den Menschen klar da</w:t>
      </w:r>
      <w:r w:rsidR="00013B0F" w:rsidRPr="00B47CDB">
        <w:rPr>
          <w:rFonts w:asciiTheme="minorHAnsi" w:hAnsiTheme="minorHAnsi" w:cstheme="minorHAnsi"/>
          <w:sz w:val="22"/>
          <w:szCs w:val="22"/>
          <w:lang w:val="de-AT"/>
        </w:rPr>
        <w:t>“</w:t>
      </w:r>
      <w:r w:rsidR="0072547E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, </w:t>
      </w:r>
      <w:r w:rsidR="003A7C98" w:rsidRPr="00B47CDB">
        <w:rPr>
          <w:rFonts w:asciiTheme="minorHAnsi" w:hAnsiTheme="minorHAnsi" w:cstheme="minorHAnsi"/>
          <w:sz w:val="22"/>
          <w:szCs w:val="22"/>
          <w:lang w:val="de-AT"/>
        </w:rPr>
        <w:t>sagen</w:t>
      </w:r>
      <w:r w:rsidR="002D7DCD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72547E" w:rsidRPr="00B47CDB">
        <w:rPr>
          <w:rFonts w:asciiTheme="minorHAnsi" w:hAnsiTheme="minorHAnsi" w:cstheme="minorHAnsi"/>
          <w:sz w:val="22"/>
          <w:szCs w:val="22"/>
          <w:lang w:val="de-AT"/>
        </w:rPr>
        <w:t>Manuel Robatsch</w:t>
      </w:r>
      <w:r w:rsidR="003A7C98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und Jürgen Penz</w:t>
      </w:r>
      <w:r w:rsidR="0072547E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B70EBC" w:rsidRPr="00B47CDB">
        <w:rPr>
          <w:rFonts w:asciiTheme="minorHAnsi" w:hAnsiTheme="minorHAnsi" w:cstheme="minorHAnsi"/>
          <w:sz w:val="22"/>
          <w:szCs w:val="22"/>
          <w:lang w:val="de-AT"/>
        </w:rPr>
        <w:t>von den</w:t>
      </w:r>
      <w:r w:rsidR="0072547E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2D7DCD" w:rsidRPr="00B47CDB">
        <w:rPr>
          <w:rFonts w:asciiTheme="minorHAnsi" w:hAnsiTheme="minorHAnsi" w:cstheme="minorHAnsi"/>
          <w:sz w:val="22"/>
          <w:szCs w:val="22"/>
          <w:lang w:val="de-AT"/>
        </w:rPr>
        <w:t>Raiffeisenbank</w:t>
      </w:r>
      <w:r w:rsidR="00B70EBC" w:rsidRPr="00B47CDB">
        <w:rPr>
          <w:rFonts w:asciiTheme="minorHAnsi" w:hAnsiTheme="minorHAnsi" w:cstheme="minorHAnsi"/>
          <w:sz w:val="22"/>
          <w:szCs w:val="22"/>
          <w:lang w:val="de-AT"/>
        </w:rPr>
        <w:t>en</w:t>
      </w:r>
      <w:r w:rsidR="00B47CDB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im</w:t>
      </w:r>
      <w:r w:rsidR="002D7DCD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Wippta</w:t>
      </w:r>
      <w:r w:rsidR="00B47CDB" w:rsidRPr="00B47CDB">
        <w:rPr>
          <w:rFonts w:asciiTheme="minorHAnsi" w:hAnsiTheme="minorHAnsi" w:cstheme="minorHAnsi"/>
          <w:sz w:val="22"/>
          <w:szCs w:val="22"/>
          <w:lang w:val="de-AT"/>
        </w:rPr>
        <w:t>l</w:t>
      </w:r>
      <w:r w:rsidR="00462E7E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. „Wir wissen, dass </w:t>
      </w:r>
      <w:r w:rsidR="005A7F3B" w:rsidRPr="00B47CDB">
        <w:rPr>
          <w:rFonts w:asciiTheme="minorHAnsi" w:hAnsiTheme="minorHAnsi" w:cstheme="minorHAnsi"/>
          <w:sz w:val="22"/>
          <w:szCs w:val="22"/>
          <w:lang w:val="de-AT"/>
        </w:rPr>
        <w:t>bei Gutscheinen mehr</w:t>
      </w:r>
      <w:r w:rsidR="00462E7E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als die Hälfte </w:t>
      </w:r>
      <w:r w:rsidR="00F211D6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eines Jahresvolumens </w:t>
      </w:r>
      <w:r w:rsidR="00C666F7" w:rsidRPr="00B47CDB">
        <w:rPr>
          <w:rFonts w:asciiTheme="minorHAnsi" w:hAnsiTheme="minorHAnsi" w:cstheme="minorHAnsi"/>
          <w:sz w:val="22"/>
          <w:szCs w:val="22"/>
          <w:lang w:val="de-AT"/>
        </w:rPr>
        <w:t>vor</w:t>
      </w:r>
      <w:r w:rsidR="005A7F3B" w:rsidRPr="00B47CDB">
        <w:rPr>
          <w:rFonts w:asciiTheme="minorHAnsi" w:hAnsiTheme="minorHAnsi" w:cstheme="minorHAnsi"/>
          <w:sz w:val="22"/>
          <w:szCs w:val="22"/>
          <w:lang w:val="de-AT"/>
        </w:rPr>
        <w:t xml:space="preserve"> Weihnacht</w:t>
      </w:r>
      <w:r w:rsidR="00C666F7" w:rsidRPr="00B47CDB">
        <w:rPr>
          <w:rFonts w:asciiTheme="minorHAnsi" w:hAnsiTheme="minorHAnsi" w:cstheme="minorHAnsi"/>
          <w:sz w:val="22"/>
          <w:szCs w:val="22"/>
          <w:lang w:val="de-AT"/>
        </w:rPr>
        <w:t>en</w:t>
      </w:r>
      <w:r w:rsidR="00C666F7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F211D6" w:rsidRPr="002D4C6E">
        <w:rPr>
          <w:rFonts w:asciiTheme="minorHAnsi" w:hAnsiTheme="minorHAnsi" w:cstheme="minorHAnsi"/>
          <w:sz w:val="22"/>
          <w:szCs w:val="22"/>
          <w:lang w:val="de-AT"/>
        </w:rPr>
        <w:t>geschenkt wird. Entsprechend erwarten wir für den Wipp-Taler</w:t>
      </w:r>
      <w:r w:rsidR="003E158C" w:rsidRPr="002D4C6E">
        <w:rPr>
          <w:rFonts w:asciiTheme="minorHAnsi" w:hAnsiTheme="minorHAnsi" w:cstheme="minorHAnsi"/>
          <w:sz w:val="22"/>
          <w:szCs w:val="22"/>
          <w:lang w:val="de-AT"/>
        </w:rPr>
        <w:t>-</w:t>
      </w:r>
      <w:r w:rsidR="00C666F7" w:rsidRPr="002D4C6E">
        <w:rPr>
          <w:rFonts w:asciiTheme="minorHAnsi" w:hAnsiTheme="minorHAnsi" w:cstheme="minorHAnsi"/>
          <w:sz w:val="22"/>
          <w:szCs w:val="22"/>
          <w:lang w:val="de-AT"/>
        </w:rPr>
        <w:t>Verkauf</w:t>
      </w:r>
      <w:r w:rsidR="00F211D6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3E158C" w:rsidRPr="002D4C6E">
        <w:rPr>
          <w:rFonts w:asciiTheme="minorHAnsi" w:hAnsiTheme="minorHAnsi" w:cstheme="minorHAnsi"/>
          <w:sz w:val="22"/>
          <w:szCs w:val="22"/>
          <w:lang w:val="de-AT"/>
        </w:rPr>
        <w:t>in Kürze</w:t>
      </w:r>
      <w:r w:rsidR="00C84D75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 den ersten </w:t>
      </w:r>
      <w:r w:rsidR="003E158C" w:rsidRPr="002D4C6E">
        <w:rPr>
          <w:rFonts w:asciiTheme="minorHAnsi" w:hAnsiTheme="minorHAnsi" w:cstheme="minorHAnsi"/>
          <w:sz w:val="22"/>
          <w:szCs w:val="22"/>
          <w:lang w:val="de-AT"/>
        </w:rPr>
        <w:t>steilen Anstieg</w:t>
      </w:r>
      <w:r w:rsidR="00C84D75" w:rsidRPr="002D4C6E">
        <w:rPr>
          <w:rFonts w:asciiTheme="minorHAnsi" w:hAnsiTheme="minorHAnsi" w:cstheme="minorHAnsi"/>
          <w:sz w:val="22"/>
          <w:szCs w:val="22"/>
          <w:lang w:val="de-AT"/>
        </w:rPr>
        <w:t>“, ergänzt Patrick Pixner vo</w:t>
      </w:r>
      <w:r w:rsidR="0044146E" w:rsidRPr="002D4C6E">
        <w:rPr>
          <w:rFonts w:asciiTheme="minorHAnsi" w:hAnsiTheme="minorHAnsi" w:cstheme="minorHAnsi"/>
          <w:sz w:val="22"/>
          <w:szCs w:val="22"/>
          <w:lang w:val="de-AT"/>
        </w:rPr>
        <w:t>n duftner.digital. Das Innsbrucker Digitalisierungsunternehmen</w:t>
      </w:r>
      <w:r w:rsidR="00D967FB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4D62C9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ist auf Payment-Systeme spezialisiert und </w:t>
      </w:r>
      <w:r w:rsidR="00D967FB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betreibt </w:t>
      </w:r>
      <w:r w:rsidR="00EB675E" w:rsidRPr="002D4C6E">
        <w:rPr>
          <w:rFonts w:asciiTheme="minorHAnsi" w:hAnsiTheme="minorHAnsi" w:cstheme="minorHAnsi"/>
          <w:sz w:val="22"/>
          <w:szCs w:val="22"/>
          <w:lang w:val="de-AT"/>
        </w:rPr>
        <w:t>seit 202</w:t>
      </w:r>
      <w:r w:rsidR="005C782A" w:rsidRPr="002D4C6E">
        <w:rPr>
          <w:rFonts w:asciiTheme="minorHAnsi" w:hAnsiTheme="minorHAnsi" w:cstheme="minorHAnsi"/>
          <w:sz w:val="22"/>
          <w:szCs w:val="22"/>
          <w:lang w:val="de-AT"/>
        </w:rPr>
        <w:t>0</w:t>
      </w:r>
      <w:r w:rsidR="00EB675E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 </w:t>
      </w:r>
      <w:r w:rsidR="00D967FB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mit den Inn-Taler </w:t>
      </w:r>
      <w:r w:rsidR="00EB675E" w:rsidRPr="002D4C6E">
        <w:rPr>
          <w:rFonts w:asciiTheme="minorHAnsi" w:hAnsiTheme="minorHAnsi" w:cstheme="minorHAnsi"/>
          <w:sz w:val="22"/>
          <w:szCs w:val="22"/>
          <w:lang w:val="de-AT"/>
        </w:rPr>
        <w:t>den digitalen Nachfolger der</w:t>
      </w:r>
      <w:r w:rsidR="006350DA">
        <w:rPr>
          <w:rFonts w:asciiTheme="minorHAnsi" w:hAnsiTheme="minorHAnsi" w:cstheme="minorHAnsi"/>
          <w:sz w:val="22"/>
          <w:szCs w:val="22"/>
          <w:lang w:val="de-AT"/>
        </w:rPr>
        <w:t xml:space="preserve"> Innsbrucker</w:t>
      </w:r>
      <w:r w:rsidR="00EB675E" w:rsidRPr="002D4C6E">
        <w:rPr>
          <w:rFonts w:asciiTheme="minorHAnsi" w:hAnsiTheme="minorHAnsi" w:cstheme="minorHAnsi"/>
          <w:sz w:val="22"/>
          <w:szCs w:val="22"/>
          <w:lang w:val="de-AT"/>
        </w:rPr>
        <w:t xml:space="preserve"> Innenstadt-Münze.</w:t>
      </w:r>
    </w:p>
    <w:p w14:paraId="6A14E00E" w14:textId="77777777" w:rsidR="003403A9" w:rsidRPr="002D4C6E" w:rsidRDefault="003403A9" w:rsidP="00585E9B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</w:p>
    <w:p w14:paraId="2A87EFF1" w14:textId="271F2E23" w:rsidR="00035E50" w:rsidRPr="002D4C6E" w:rsidRDefault="000E217E" w:rsidP="00585E9B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  <w:r w:rsidRPr="002D4C6E">
        <w:rPr>
          <w:rFonts w:asciiTheme="minorHAnsi" w:hAnsiTheme="minorHAnsi" w:cstheme="minorHAnsi"/>
          <w:b/>
          <w:sz w:val="22"/>
          <w:szCs w:val="22"/>
          <w:lang w:val="de-AT"/>
        </w:rPr>
        <w:t>Unternehmen schenken Wipp-Taler</w:t>
      </w:r>
    </w:p>
    <w:p w14:paraId="2857281B" w14:textId="14981272" w:rsidR="00F9054B" w:rsidRPr="002D4C6E" w:rsidRDefault="00A16D9F" w:rsidP="00585E9B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777E00">
        <w:rPr>
          <w:rFonts w:asciiTheme="minorHAnsi" w:hAnsiTheme="minorHAnsi" w:cstheme="minorHAnsi"/>
          <w:bCs/>
          <w:sz w:val="22"/>
          <w:szCs w:val="22"/>
          <w:lang w:val="de-AT"/>
        </w:rPr>
        <w:t>„Für mich als Unternehmer war heuer der richtige Zeitpunkt</w:t>
      </w:r>
      <w:r w:rsidR="00FB53AF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126ABA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unsere lokale Währung</w:t>
      </w:r>
      <w:r w:rsidR="00FB7E8D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auf das nächste, moderne Level zu heben</w:t>
      </w:r>
      <w:r w:rsidR="00C76068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. Der Wipp-Taler spricht Jung und Alt gleichermaßen an u</w:t>
      </w:r>
      <w:r w:rsidR="000A13D9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nd lädt zu</w:t>
      </w:r>
      <w:r w:rsidR="00126ABA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m Schenken </w:t>
      </w:r>
      <w:r w:rsidR="00F93335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ein. Das gilt </w:t>
      </w:r>
      <w:r w:rsidR="000E217E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vor allem</w:t>
      </w:r>
      <w:r w:rsidR="00F93335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auch für Unternehmen, die ihre Mitarbeiter:innen n</w:t>
      </w:r>
      <w:r w:rsidR="007F012E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icht mit Gutscheinen von internationalen </w:t>
      </w:r>
      <w:r w:rsidR="0046218D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Online-Riesen</w:t>
      </w:r>
      <w:r w:rsidR="007F012E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beschenken wollen“, </w:t>
      </w:r>
      <w:r w:rsidR="007D151E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betont</w:t>
      </w:r>
      <w:r w:rsidR="00440D82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Florian Obojes</w:t>
      </w:r>
      <w:r w:rsidR="002C7ED8" w:rsidRPr="00777E0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vom Parkhotel Matrei am Brenner</w:t>
      </w:r>
      <w:r w:rsidR="003A7C98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, der zugleich Obmann des Vereins Wipptaler Wirtschaft ist</w:t>
      </w:r>
      <w:r w:rsidR="002C7ED8" w:rsidRPr="00777E00">
        <w:rPr>
          <w:rFonts w:asciiTheme="minorHAnsi" w:hAnsiTheme="minorHAnsi" w:cstheme="minorHAnsi"/>
          <w:bCs/>
          <w:sz w:val="22"/>
          <w:szCs w:val="22"/>
          <w:lang w:val="de-AT"/>
        </w:rPr>
        <w:t>.</w:t>
      </w:r>
      <w:r w:rsidR="002C7ED8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4335AF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Er</w:t>
      </w:r>
      <w:r w:rsidR="00BF3C2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mit seinem Betrieb</w:t>
      </w:r>
      <w:r w:rsidR="004335AF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einer von</w:t>
      </w:r>
      <w:r w:rsidR="009E4710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über 40 </w:t>
      </w:r>
      <w:r w:rsidR="00E3325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Partner</w:t>
      </w:r>
      <w:r w:rsidR="004335AF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n</w:t>
      </w:r>
      <w:r w:rsidR="00E3325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an Bord</w:t>
      </w:r>
      <w:r w:rsidR="004335AF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des Wipp-Talers. Weitere Einlösebetriebe sind</w:t>
      </w:r>
      <w:r w:rsidR="007D151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46218D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beispielsweise</w:t>
      </w:r>
      <w:r w:rsidR="004335AF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der</w:t>
      </w:r>
      <w:r w:rsidR="00AD154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Gasthof Lamm, </w:t>
      </w:r>
      <w:r w:rsidR="004B3877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der lokale Bike-Profi</w:t>
      </w:r>
      <w:r w:rsidR="005A3BD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AD154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Wipprad, </w:t>
      </w:r>
      <w:r w:rsidR="005A3BD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der </w:t>
      </w:r>
      <w:r w:rsidR="00AD154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Kandlerhof Hofladen, </w:t>
      </w:r>
      <w:r w:rsidR="005A3BD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die</w:t>
      </w:r>
      <w:r w:rsidR="00AD154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Metzgerei Ulrich Gogl</w:t>
      </w:r>
      <w:r w:rsidR="005A3BD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,</w:t>
      </w:r>
      <w:r w:rsidR="00AD1541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die Bäckerei Aste</w:t>
      </w:r>
      <w:r w:rsidR="005A3BDE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die beiden Apotheken in Matrei und Steinach. </w:t>
      </w:r>
    </w:p>
    <w:p w14:paraId="5B121921" w14:textId="77777777" w:rsidR="003D141A" w:rsidRPr="002D4C6E" w:rsidRDefault="003D141A" w:rsidP="00585E9B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05A5A258" w14:textId="77777777" w:rsidR="006371ED" w:rsidRPr="002D4C6E" w:rsidRDefault="006371ED" w:rsidP="00585E9B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</w:p>
    <w:p w14:paraId="459D0E85" w14:textId="07774E4D" w:rsidR="00CF216E" w:rsidRPr="002D4C6E" w:rsidRDefault="00BE444C" w:rsidP="00585E9B">
      <w:pPr>
        <w:pStyle w:val="Textkrper"/>
        <w:ind w:right="1701"/>
        <w:contextualSpacing/>
        <w:rPr>
          <w:rFonts w:asciiTheme="minorHAnsi" w:hAnsiTheme="minorHAnsi" w:cstheme="minorHAnsi"/>
          <w:b/>
          <w:sz w:val="22"/>
          <w:szCs w:val="22"/>
          <w:lang w:val="de-AT"/>
        </w:rPr>
      </w:pPr>
      <w:r w:rsidRPr="002D4C6E">
        <w:rPr>
          <w:rFonts w:asciiTheme="minorHAnsi" w:hAnsiTheme="minorHAnsi" w:cstheme="minorHAnsi"/>
          <w:b/>
          <w:sz w:val="22"/>
          <w:szCs w:val="22"/>
          <w:lang w:val="de-AT"/>
        </w:rPr>
        <w:t xml:space="preserve">National und international gefördert </w:t>
      </w:r>
    </w:p>
    <w:p w14:paraId="7073637C" w14:textId="17F4D37E" w:rsidR="005E6A5F" w:rsidRPr="002D4C6E" w:rsidRDefault="00CB57E0" w:rsidP="00585E9B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Der digitale Wipp-Taler </w:t>
      </w:r>
      <w:r w:rsidR="000E6DDC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wird vom Verein Wipptaler Wirtschaft </w:t>
      </w:r>
      <w:r w:rsidR="00D30062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in Kooperation mit den</w:t>
      </w:r>
      <w:r w:rsidR="000E6DDC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Raiffeisenbanken betrieben</w:t>
      </w:r>
      <w:r w:rsidR="00F77F4B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. </w:t>
      </w:r>
      <w:r w:rsidR="00D57F62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Als lokale Digitalwährung verfolgt der Wipp-Taler den Auftrag</w:t>
      </w:r>
      <w:r w:rsidR="00A0118A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BE78A2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dank</w:t>
      </w:r>
      <w:r w:rsidR="00486476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BE78A2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zeitgemäßer Technologien die Region zu stärken und die</w:t>
      </w:r>
      <w:r w:rsidR="00486476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Wertschöpfung </w:t>
      </w:r>
      <w:r w:rsidR="00A0118A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zu halten. Das Projekt wurde von </w:t>
      </w:r>
      <w:r w:rsidR="00F01690" w:rsidRPr="002D4C6E">
        <w:rPr>
          <w:rFonts w:asciiTheme="minorHAnsi" w:hAnsiTheme="minorHAnsi" w:cstheme="minorHAnsi"/>
          <w:bCs/>
          <w:sz w:val="22"/>
          <w:szCs w:val="22"/>
          <w:lang w:val="de-AT"/>
        </w:rPr>
        <w:t>Bund, Land und Europäischer Union gefördert</w:t>
      </w:r>
      <w:r w:rsidR="005A657B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ist ein klares Bekenntnis für </w:t>
      </w:r>
      <w:r w:rsidR="00A9683B" w:rsidRPr="002D4C6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eine lebendige und zukunftsorientierte Wirtschaft im Wipptal. </w:t>
      </w:r>
      <w:bookmarkStart w:id="3" w:name="_Hlk84485538"/>
      <w:bookmarkEnd w:id="2"/>
    </w:p>
    <w:p w14:paraId="330F1635" w14:textId="77777777" w:rsidR="00BE444C" w:rsidRPr="002D4C6E" w:rsidRDefault="00BE444C" w:rsidP="00585E9B">
      <w:pPr>
        <w:pStyle w:val="Textkrper"/>
        <w:ind w:right="1701"/>
        <w:contextualSpacing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4B2899B4" w14:textId="77777777" w:rsidR="005E6A5F" w:rsidRPr="002D4C6E" w:rsidRDefault="005E6A5F" w:rsidP="00585E9B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b/>
          <w:bCs/>
          <w:color w:val="auto"/>
          <w:szCs w:val="22"/>
          <w:u w:val="single"/>
        </w:rPr>
      </w:pPr>
    </w:p>
    <w:p w14:paraId="38793994" w14:textId="6F48ECC3" w:rsidR="006B5BA4" w:rsidRPr="002D4C6E" w:rsidRDefault="006B5BA4" w:rsidP="00585E9B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b/>
          <w:bCs/>
          <w:color w:val="auto"/>
          <w:szCs w:val="22"/>
        </w:rPr>
      </w:pPr>
      <w:r w:rsidRPr="002D4C6E">
        <w:rPr>
          <w:rFonts w:asciiTheme="minorHAnsi" w:hAnsiTheme="minorHAnsi" w:cstheme="minorHAnsi"/>
          <w:b/>
          <w:bCs/>
          <w:color w:val="auto"/>
          <w:szCs w:val="22"/>
        </w:rPr>
        <w:t xml:space="preserve">Alle Infos zum </w:t>
      </w:r>
      <w:r w:rsidR="006371ED" w:rsidRPr="002D4C6E">
        <w:rPr>
          <w:rFonts w:asciiTheme="minorHAnsi" w:hAnsiTheme="minorHAnsi" w:cstheme="minorHAnsi"/>
          <w:b/>
          <w:bCs/>
          <w:color w:val="auto"/>
          <w:szCs w:val="22"/>
        </w:rPr>
        <w:t>Wipp</w:t>
      </w:r>
      <w:r w:rsidRPr="002D4C6E">
        <w:rPr>
          <w:rFonts w:asciiTheme="minorHAnsi" w:hAnsiTheme="minorHAnsi" w:cstheme="minorHAnsi"/>
          <w:b/>
          <w:bCs/>
          <w:color w:val="auto"/>
          <w:szCs w:val="22"/>
        </w:rPr>
        <w:t xml:space="preserve">-Taler: </w:t>
      </w:r>
      <w:hyperlink r:id="rId10" w:history="1">
        <w:r w:rsidR="006371ED" w:rsidRPr="002D4C6E">
          <w:rPr>
            <w:rStyle w:val="Hyperlink"/>
            <w:rFonts w:asciiTheme="minorHAnsi" w:hAnsiTheme="minorHAnsi" w:cstheme="minorHAnsi"/>
            <w:szCs w:val="22"/>
          </w:rPr>
          <w:t>https://wipp-taler.tirol</w:t>
        </w:r>
      </w:hyperlink>
    </w:p>
    <w:p w14:paraId="053BEE3A" w14:textId="77777777" w:rsidR="006B5BA4" w:rsidRPr="002D4C6E" w:rsidRDefault="006B5BA4" w:rsidP="00585E9B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672EEC60" w14:textId="77777777" w:rsidR="006B5BA4" w:rsidRPr="002D4C6E" w:rsidRDefault="006B5BA4" w:rsidP="00585E9B">
      <w:pPr>
        <w:pStyle w:val="Textkrper2"/>
        <w:overflowPunct w:val="0"/>
        <w:autoSpaceDE w:val="0"/>
        <w:autoSpaceDN w:val="0"/>
        <w:adjustRightInd w:val="0"/>
        <w:ind w:right="1701"/>
        <w:contextualSpacing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0E2F1FC1" w14:textId="0E86E50C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  <w:bookmarkStart w:id="4" w:name="_Hlk84326657"/>
      <w:bookmarkStart w:id="5" w:name="_Hlk84485908"/>
      <w:bookmarkEnd w:id="3"/>
      <w:r w:rsidRPr="002D4C6E">
        <w:rPr>
          <w:rFonts w:cstheme="minorHAnsi"/>
          <w:i/>
          <w:u w:val="single"/>
        </w:rPr>
        <w:t>Fotos (©</w:t>
      </w:r>
      <w:r w:rsidR="0077462A" w:rsidRPr="002D4C6E">
        <w:rPr>
          <w:rFonts w:cstheme="minorHAnsi"/>
          <w:i/>
          <w:u w:val="single"/>
        </w:rPr>
        <w:t xml:space="preserve"> </w:t>
      </w:r>
      <w:r w:rsidR="00784C52" w:rsidRPr="002D4C6E">
        <w:rPr>
          <w:rFonts w:cstheme="minorHAnsi"/>
          <w:i/>
          <w:u w:val="single"/>
        </w:rPr>
        <w:t>duftner.digital</w:t>
      </w:r>
      <w:r w:rsidRPr="002D4C6E">
        <w:rPr>
          <w:rFonts w:cstheme="minorHAnsi"/>
          <w:i/>
          <w:u w:val="single"/>
        </w:rPr>
        <w:t>, honorarfrei):</w:t>
      </w:r>
    </w:p>
    <w:p w14:paraId="40E1F2C6" w14:textId="77777777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</w:p>
    <w:p w14:paraId="2C5D1777" w14:textId="77777777" w:rsidR="00B03905" w:rsidRPr="002D4C6E" w:rsidRDefault="00B03905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</w:p>
    <w:p w14:paraId="0E853045" w14:textId="14967DC7" w:rsidR="00A861A7" w:rsidRPr="002D4C6E" w:rsidRDefault="00A861A7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  <w:r w:rsidRPr="002D4C6E">
        <w:rPr>
          <w:rFonts w:cstheme="minorHAnsi"/>
          <w:i/>
          <w:u w:val="single"/>
        </w:rPr>
        <w:t>Regionalwährung Wipp-Taler:</w:t>
      </w:r>
    </w:p>
    <w:p w14:paraId="188B48D2" w14:textId="4337E94E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  <w:r w:rsidRPr="002D4C6E">
        <w:rPr>
          <w:rFonts w:cstheme="minorHAnsi"/>
          <w:i/>
        </w:rPr>
        <w:t xml:space="preserve">Bildtext: </w:t>
      </w:r>
      <w:r w:rsidR="00356F01" w:rsidRPr="002D4C6E">
        <w:rPr>
          <w:rFonts w:cstheme="minorHAnsi"/>
          <w:i/>
        </w:rPr>
        <w:t xml:space="preserve">Die eigene Region </w:t>
      </w:r>
      <w:r w:rsidR="00D43DCF" w:rsidRPr="002D4C6E">
        <w:rPr>
          <w:rFonts w:cstheme="minorHAnsi"/>
          <w:i/>
        </w:rPr>
        <w:t>fördern</w:t>
      </w:r>
      <w:r w:rsidR="00356F01" w:rsidRPr="002D4C6E">
        <w:rPr>
          <w:rFonts w:cstheme="minorHAnsi"/>
          <w:i/>
        </w:rPr>
        <w:t xml:space="preserve">: </w:t>
      </w:r>
      <w:r w:rsidR="00D43DCF" w:rsidRPr="002D4C6E">
        <w:rPr>
          <w:rFonts w:cstheme="minorHAnsi"/>
          <w:i/>
        </w:rPr>
        <w:t>Seit heuer gibt es den neuen</w:t>
      </w:r>
      <w:r w:rsidR="000D7A61" w:rsidRPr="002D4C6E">
        <w:rPr>
          <w:rFonts w:cstheme="minorHAnsi"/>
          <w:i/>
        </w:rPr>
        <w:t xml:space="preserve"> </w:t>
      </w:r>
      <w:r w:rsidR="003A1815" w:rsidRPr="002D4C6E">
        <w:rPr>
          <w:rFonts w:cstheme="minorHAnsi"/>
          <w:i/>
        </w:rPr>
        <w:t>Wipp-Tale</w:t>
      </w:r>
      <w:r w:rsidR="00720814" w:rsidRPr="002D4C6E">
        <w:rPr>
          <w:rFonts w:cstheme="minorHAnsi"/>
          <w:i/>
        </w:rPr>
        <w:t>r</w:t>
      </w:r>
      <w:r w:rsidR="00D24FC1" w:rsidRPr="002D4C6E">
        <w:rPr>
          <w:rFonts w:cstheme="minorHAnsi"/>
          <w:i/>
        </w:rPr>
        <w:t xml:space="preserve">. Er funktioniert digital mit App und ist auch als Geschenkgutscheinkarte </w:t>
      </w:r>
      <w:r w:rsidR="001F51D7">
        <w:rPr>
          <w:rFonts w:cstheme="minorHAnsi"/>
          <w:i/>
        </w:rPr>
        <w:t>in einer Stückelung von</w:t>
      </w:r>
      <w:r w:rsidR="00D24FC1" w:rsidRPr="002D4C6E">
        <w:rPr>
          <w:rFonts w:cstheme="minorHAnsi"/>
          <w:i/>
        </w:rPr>
        <w:t xml:space="preserve"> 25</w:t>
      </w:r>
      <w:r w:rsidR="00EA312E" w:rsidRPr="002D4C6E">
        <w:rPr>
          <w:rFonts w:cstheme="minorHAnsi"/>
          <w:i/>
        </w:rPr>
        <w:t xml:space="preserve"> E</w:t>
      </w:r>
      <w:r w:rsidR="00D24FC1" w:rsidRPr="002D4C6E">
        <w:rPr>
          <w:rFonts w:cstheme="minorHAnsi"/>
          <w:i/>
        </w:rPr>
        <w:t>uro und 100</w:t>
      </w:r>
      <w:r w:rsidR="00EA312E" w:rsidRPr="002D4C6E">
        <w:rPr>
          <w:rFonts w:cstheme="minorHAnsi"/>
          <w:i/>
        </w:rPr>
        <w:t xml:space="preserve"> Euro erhältlich. </w:t>
      </w:r>
    </w:p>
    <w:p w14:paraId="32754C59" w14:textId="77777777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</w:p>
    <w:p w14:paraId="2FC1CA68" w14:textId="0A928F55" w:rsidR="00D24FC1" w:rsidRPr="002D4C6E" w:rsidRDefault="00D24FC1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  <w:u w:val="single"/>
        </w:rPr>
      </w:pPr>
      <w:r w:rsidRPr="002D4C6E">
        <w:rPr>
          <w:rFonts w:cstheme="minorHAnsi"/>
          <w:i/>
          <w:u w:val="single"/>
        </w:rPr>
        <w:t>Wipp-Taler Weihnachtsgeschenk:</w:t>
      </w:r>
    </w:p>
    <w:p w14:paraId="40CC1297" w14:textId="5B80C917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  <w:r w:rsidRPr="002D4C6E">
        <w:rPr>
          <w:rFonts w:cstheme="minorHAnsi"/>
          <w:i/>
        </w:rPr>
        <w:t xml:space="preserve">Bildtext: </w:t>
      </w:r>
      <w:r w:rsidR="00EA312E" w:rsidRPr="002D4C6E">
        <w:rPr>
          <w:rFonts w:cstheme="minorHAnsi"/>
          <w:i/>
        </w:rPr>
        <w:t xml:space="preserve">Das Christkind schenkt </w:t>
      </w:r>
      <w:r w:rsidR="00720814" w:rsidRPr="002D4C6E">
        <w:rPr>
          <w:rFonts w:cstheme="minorHAnsi"/>
          <w:i/>
        </w:rPr>
        <w:t>dieses Jahr</w:t>
      </w:r>
      <w:r w:rsidR="00EA312E" w:rsidRPr="002D4C6E">
        <w:rPr>
          <w:rFonts w:cstheme="minorHAnsi"/>
          <w:i/>
        </w:rPr>
        <w:t xml:space="preserve"> regional: </w:t>
      </w:r>
      <w:r w:rsidR="00A67CF1">
        <w:rPr>
          <w:rFonts w:cstheme="minorHAnsi"/>
          <w:i/>
        </w:rPr>
        <w:t>Alle</w:t>
      </w:r>
      <w:r w:rsidR="00357A74" w:rsidRPr="002D4C6E">
        <w:rPr>
          <w:rFonts w:cstheme="minorHAnsi"/>
          <w:i/>
        </w:rPr>
        <w:t>, die im Wipptal lebe</w:t>
      </w:r>
      <w:r w:rsidR="00B03905" w:rsidRPr="002D4C6E">
        <w:rPr>
          <w:rFonts w:cstheme="minorHAnsi"/>
          <w:i/>
        </w:rPr>
        <w:t xml:space="preserve">n oder arbeiten, freuen sich über Wipp-Taler als Zeichen der Wertschätzung. </w:t>
      </w:r>
      <w:r w:rsidR="00357A74" w:rsidRPr="002D4C6E">
        <w:rPr>
          <w:rFonts w:cstheme="minorHAnsi"/>
          <w:i/>
        </w:rPr>
        <w:t xml:space="preserve"> </w:t>
      </w:r>
    </w:p>
    <w:bookmarkEnd w:id="4"/>
    <w:bookmarkEnd w:id="5"/>
    <w:p w14:paraId="6FF1FA5A" w14:textId="77777777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/>
        </w:rPr>
      </w:pPr>
    </w:p>
    <w:p w14:paraId="311E442F" w14:textId="77777777" w:rsidR="006B5BA4" w:rsidRPr="002D4C6E" w:rsidRDefault="006B5BA4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Cs/>
        </w:rPr>
      </w:pPr>
    </w:p>
    <w:p w14:paraId="34AC6DCC" w14:textId="77777777" w:rsidR="0077462A" w:rsidRPr="002D4C6E" w:rsidRDefault="0077462A" w:rsidP="00585E9B">
      <w:pPr>
        <w:pBdr>
          <w:bottom w:val="single" w:sz="4" w:space="1" w:color="auto"/>
        </w:pBdr>
        <w:tabs>
          <w:tab w:val="left" w:pos="7371"/>
        </w:tabs>
        <w:ind w:right="1701"/>
        <w:contextualSpacing/>
        <w:jc w:val="both"/>
        <w:rPr>
          <w:rFonts w:cstheme="minorHAnsi"/>
          <w:iCs/>
        </w:rPr>
      </w:pPr>
    </w:p>
    <w:p w14:paraId="5D966951" w14:textId="77777777" w:rsidR="0077462A" w:rsidRPr="002D4C6E" w:rsidRDefault="0077462A" w:rsidP="00585E9B">
      <w:pPr>
        <w:ind w:right="1983"/>
        <w:contextualSpacing/>
        <w:jc w:val="both"/>
        <w:rPr>
          <w:rFonts w:cstheme="minorHAnsi"/>
          <w:b/>
          <w:bCs/>
        </w:rPr>
      </w:pPr>
    </w:p>
    <w:p w14:paraId="6E53312C" w14:textId="77777777" w:rsidR="0077462A" w:rsidRPr="002D4C6E" w:rsidRDefault="0077462A" w:rsidP="00585E9B">
      <w:pPr>
        <w:ind w:right="1983"/>
        <w:contextualSpacing/>
        <w:jc w:val="both"/>
        <w:rPr>
          <w:rFonts w:cstheme="minorHAnsi"/>
          <w:b/>
          <w:bCs/>
        </w:rPr>
      </w:pPr>
      <w:bookmarkStart w:id="6" w:name="_Hlk84486112"/>
      <w:r w:rsidRPr="002D4C6E">
        <w:rPr>
          <w:rFonts w:cstheme="minorHAnsi"/>
          <w:b/>
          <w:bCs/>
        </w:rPr>
        <w:t>Pressekontakt:</w:t>
      </w:r>
    </w:p>
    <w:p w14:paraId="089262A5" w14:textId="77777777" w:rsidR="0077462A" w:rsidRPr="002D4C6E" w:rsidRDefault="0077462A" w:rsidP="00585E9B">
      <w:pPr>
        <w:ind w:right="1983"/>
        <w:contextualSpacing/>
        <w:rPr>
          <w:rFonts w:cstheme="minorHAnsi"/>
        </w:rPr>
      </w:pPr>
      <w:r w:rsidRPr="002D4C6E">
        <w:rPr>
          <w:rFonts w:cstheme="minorHAnsi"/>
        </w:rPr>
        <w:t>Mag. Verena Wegscheider</w:t>
      </w:r>
    </w:p>
    <w:p w14:paraId="72DEF894" w14:textId="77777777" w:rsidR="0077462A" w:rsidRPr="002D4C6E" w:rsidRDefault="0077462A" w:rsidP="00585E9B">
      <w:pPr>
        <w:ind w:right="1983"/>
        <w:contextualSpacing/>
        <w:rPr>
          <w:rFonts w:cstheme="minorHAnsi"/>
        </w:rPr>
      </w:pPr>
      <w:r w:rsidRPr="002D4C6E">
        <w:rPr>
          <w:rFonts w:cstheme="minorHAnsi"/>
        </w:rPr>
        <w:t>duftner.digital services GmbH</w:t>
      </w:r>
    </w:p>
    <w:p w14:paraId="6EF33F26" w14:textId="77777777" w:rsidR="0077462A" w:rsidRPr="002D4C6E" w:rsidRDefault="0077462A" w:rsidP="00585E9B">
      <w:pPr>
        <w:ind w:right="1983"/>
        <w:contextualSpacing/>
        <w:rPr>
          <w:rFonts w:cstheme="minorHAnsi"/>
        </w:rPr>
      </w:pPr>
      <w:r w:rsidRPr="002D4C6E">
        <w:rPr>
          <w:rFonts w:cstheme="minorHAnsi"/>
        </w:rPr>
        <w:t>Public Relations</w:t>
      </w:r>
    </w:p>
    <w:p w14:paraId="04CA788A" w14:textId="77777777" w:rsidR="0077462A" w:rsidRPr="002D4C6E" w:rsidRDefault="0077462A" w:rsidP="00585E9B">
      <w:pPr>
        <w:ind w:right="1983"/>
        <w:contextualSpacing/>
        <w:rPr>
          <w:rFonts w:cstheme="minorHAnsi"/>
        </w:rPr>
      </w:pPr>
      <w:r w:rsidRPr="002D4C6E">
        <w:rPr>
          <w:rFonts w:cstheme="minorHAnsi"/>
        </w:rPr>
        <w:t>T.: +43 660 / 80 62 770</w:t>
      </w:r>
    </w:p>
    <w:p w14:paraId="667EF09D" w14:textId="77777777" w:rsidR="0077462A" w:rsidRPr="002D4C6E" w:rsidRDefault="0077462A" w:rsidP="00585E9B">
      <w:pPr>
        <w:ind w:right="1983"/>
        <w:contextualSpacing/>
        <w:rPr>
          <w:rFonts w:cstheme="minorHAnsi"/>
        </w:rPr>
      </w:pPr>
      <w:hyperlink r:id="rId11" w:history="1">
        <w:r w:rsidRPr="002D4C6E">
          <w:rPr>
            <w:rStyle w:val="Hyperlink"/>
            <w:rFonts w:cstheme="minorHAnsi"/>
          </w:rPr>
          <w:t>verena.wegscheider@duftner.digital</w:t>
        </w:r>
      </w:hyperlink>
    </w:p>
    <w:p w14:paraId="2EE1B6DD" w14:textId="77777777" w:rsidR="0077462A" w:rsidRPr="002D4C6E" w:rsidRDefault="0077462A" w:rsidP="00585E9B">
      <w:pPr>
        <w:ind w:right="1983"/>
        <w:contextualSpacing/>
        <w:rPr>
          <w:rFonts w:cstheme="minorHAnsi"/>
        </w:rPr>
      </w:pPr>
      <w:hyperlink r:id="rId12" w:history="1">
        <w:r w:rsidRPr="002D4C6E">
          <w:rPr>
            <w:rStyle w:val="Hyperlink"/>
            <w:rFonts w:cstheme="minorHAnsi"/>
          </w:rPr>
          <w:t>www.duftner.digital</w:t>
        </w:r>
      </w:hyperlink>
      <w:r w:rsidRPr="002D4C6E">
        <w:rPr>
          <w:rFonts w:cstheme="minorHAnsi"/>
        </w:rPr>
        <w:t xml:space="preserve"> </w:t>
      </w:r>
    </w:p>
    <w:p w14:paraId="2431117B" w14:textId="77777777" w:rsidR="0077462A" w:rsidRPr="002D4C6E" w:rsidRDefault="0077462A" w:rsidP="00585E9B">
      <w:pPr>
        <w:ind w:right="1983"/>
        <w:contextualSpacing/>
        <w:jc w:val="both"/>
        <w:rPr>
          <w:rFonts w:cstheme="minorHAnsi"/>
        </w:rPr>
      </w:pPr>
      <w:bookmarkStart w:id="7" w:name="_Hlk84486178"/>
      <w:r w:rsidRPr="002D4C6E">
        <w:rPr>
          <w:rFonts w:cstheme="minorHAnsi"/>
          <w:sz w:val="18"/>
          <w:szCs w:val="18"/>
        </w:rPr>
        <w:t xml:space="preserve"> </w:t>
      </w:r>
      <w:bookmarkEnd w:id="6"/>
      <w:bookmarkEnd w:id="7"/>
    </w:p>
    <w:sectPr w:rsidR="0077462A" w:rsidRPr="002D4C6E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4AB6C" w14:textId="77777777" w:rsidR="00630114" w:rsidRDefault="00630114" w:rsidP="001E1B82">
      <w:r>
        <w:separator/>
      </w:r>
    </w:p>
  </w:endnote>
  <w:endnote w:type="continuationSeparator" w:id="0">
    <w:p w14:paraId="692AE5F4" w14:textId="77777777" w:rsidR="00630114" w:rsidRDefault="00630114" w:rsidP="001E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D4304" w14:textId="77777777" w:rsidR="00630114" w:rsidRDefault="00630114" w:rsidP="001E1B82">
      <w:r>
        <w:separator/>
      </w:r>
    </w:p>
  </w:footnote>
  <w:footnote w:type="continuationSeparator" w:id="0">
    <w:p w14:paraId="18FFCB1B" w14:textId="77777777" w:rsidR="00630114" w:rsidRDefault="00630114" w:rsidP="001E1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A20B3" w14:textId="0B4DA83B" w:rsidR="00C9763C" w:rsidRPr="00C9763C" w:rsidRDefault="00C9763C" w:rsidP="00C9763C">
    <w:pPr>
      <w:pStyle w:val="Kopfzeile"/>
      <w:rPr>
        <w:noProof/>
      </w:rPr>
    </w:pPr>
    <w:r w:rsidRPr="00C9763C">
      <w:rPr>
        <w:noProof/>
      </w:rPr>
      <w:drawing>
        <wp:anchor distT="0" distB="0" distL="114300" distR="114300" simplePos="0" relativeHeight="251659264" behindDoc="1" locked="0" layoutInCell="1" allowOverlap="1" wp14:anchorId="0BFAF809" wp14:editId="78D3E2D0">
          <wp:simplePos x="0" y="0"/>
          <wp:positionH relativeFrom="margin">
            <wp:posOffset>4686771</wp:posOffset>
          </wp:positionH>
          <wp:positionV relativeFrom="paragraph">
            <wp:posOffset>-162365</wp:posOffset>
          </wp:positionV>
          <wp:extent cx="1014992" cy="1031631"/>
          <wp:effectExtent l="0" t="0" r="0" b="0"/>
          <wp:wrapNone/>
          <wp:docPr id="1869518138" name="Grafik 2" descr="Ein Bild, das Text, Logo, Schrift, Markenzeich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518138" name="Grafik 2" descr="Ein Bild, das Text, Logo, Schrift, Markenzeiche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852" b="8375"/>
                  <a:stretch/>
                </pic:blipFill>
                <pic:spPr bwMode="auto">
                  <a:xfrm>
                    <a:off x="0" y="0"/>
                    <a:ext cx="1022348" cy="103910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126269" w14:textId="01E4E857" w:rsidR="001E1B82" w:rsidRDefault="001E1B8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0D"/>
    <w:rsid w:val="00010FDE"/>
    <w:rsid w:val="00013B0F"/>
    <w:rsid w:val="000176FA"/>
    <w:rsid w:val="0003004C"/>
    <w:rsid w:val="00035098"/>
    <w:rsid w:val="00035E50"/>
    <w:rsid w:val="0005645C"/>
    <w:rsid w:val="00066124"/>
    <w:rsid w:val="00075C34"/>
    <w:rsid w:val="00084E7D"/>
    <w:rsid w:val="000A13D9"/>
    <w:rsid w:val="000D7A61"/>
    <w:rsid w:val="000E217E"/>
    <w:rsid w:val="000E6DDC"/>
    <w:rsid w:val="000F6CAB"/>
    <w:rsid w:val="001059B8"/>
    <w:rsid w:val="00105D32"/>
    <w:rsid w:val="00126ABA"/>
    <w:rsid w:val="00145BF0"/>
    <w:rsid w:val="00152CA9"/>
    <w:rsid w:val="001623D2"/>
    <w:rsid w:val="001625F7"/>
    <w:rsid w:val="001707E2"/>
    <w:rsid w:val="0017358D"/>
    <w:rsid w:val="001853F7"/>
    <w:rsid w:val="001A1AF8"/>
    <w:rsid w:val="001A28B7"/>
    <w:rsid w:val="001D7F76"/>
    <w:rsid w:val="001E1B82"/>
    <w:rsid w:val="001F51D7"/>
    <w:rsid w:val="001F5DF4"/>
    <w:rsid w:val="00220568"/>
    <w:rsid w:val="00245A61"/>
    <w:rsid w:val="00281ADD"/>
    <w:rsid w:val="002C7ED8"/>
    <w:rsid w:val="002D1769"/>
    <w:rsid w:val="002D4C6E"/>
    <w:rsid w:val="002D7DCD"/>
    <w:rsid w:val="002E3C4D"/>
    <w:rsid w:val="002F5C47"/>
    <w:rsid w:val="00334A9C"/>
    <w:rsid w:val="003403A9"/>
    <w:rsid w:val="00356F01"/>
    <w:rsid w:val="00357A74"/>
    <w:rsid w:val="00362FED"/>
    <w:rsid w:val="003A1815"/>
    <w:rsid w:val="003A19E1"/>
    <w:rsid w:val="003A7C98"/>
    <w:rsid w:val="003B68BB"/>
    <w:rsid w:val="003D141A"/>
    <w:rsid w:val="003E158C"/>
    <w:rsid w:val="003E5D51"/>
    <w:rsid w:val="003F2EE3"/>
    <w:rsid w:val="003F6D75"/>
    <w:rsid w:val="004335AF"/>
    <w:rsid w:val="00440D82"/>
    <w:rsid w:val="0044146E"/>
    <w:rsid w:val="004414E9"/>
    <w:rsid w:val="00444FF6"/>
    <w:rsid w:val="0046218D"/>
    <w:rsid w:val="00462E7E"/>
    <w:rsid w:val="00486476"/>
    <w:rsid w:val="004B1969"/>
    <w:rsid w:val="004B3877"/>
    <w:rsid w:val="004B7DE9"/>
    <w:rsid w:val="004C2D68"/>
    <w:rsid w:val="004D0944"/>
    <w:rsid w:val="004D62C9"/>
    <w:rsid w:val="00585E9B"/>
    <w:rsid w:val="005908B7"/>
    <w:rsid w:val="005A3BDE"/>
    <w:rsid w:val="005A657B"/>
    <w:rsid w:val="005A7F3B"/>
    <w:rsid w:val="005C782A"/>
    <w:rsid w:val="005E6A5F"/>
    <w:rsid w:val="00622136"/>
    <w:rsid w:val="00630114"/>
    <w:rsid w:val="006350DA"/>
    <w:rsid w:val="006352E1"/>
    <w:rsid w:val="006371ED"/>
    <w:rsid w:val="00643522"/>
    <w:rsid w:val="00663D6F"/>
    <w:rsid w:val="00682D34"/>
    <w:rsid w:val="00696C2E"/>
    <w:rsid w:val="006B5BA4"/>
    <w:rsid w:val="006D29BD"/>
    <w:rsid w:val="00702CA0"/>
    <w:rsid w:val="00703F92"/>
    <w:rsid w:val="00720814"/>
    <w:rsid w:val="0072547E"/>
    <w:rsid w:val="00760C39"/>
    <w:rsid w:val="007670E8"/>
    <w:rsid w:val="0077462A"/>
    <w:rsid w:val="00777E00"/>
    <w:rsid w:val="00784C52"/>
    <w:rsid w:val="007D00E0"/>
    <w:rsid w:val="007D151E"/>
    <w:rsid w:val="007D5552"/>
    <w:rsid w:val="007D6102"/>
    <w:rsid w:val="007F012E"/>
    <w:rsid w:val="008238E8"/>
    <w:rsid w:val="008673B5"/>
    <w:rsid w:val="008B4E97"/>
    <w:rsid w:val="008E2846"/>
    <w:rsid w:val="00901981"/>
    <w:rsid w:val="00924FA7"/>
    <w:rsid w:val="00952726"/>
    <w:rsid w:val="00960D1E"/>
    <w:rsid w:val="009844A3"/>
    <w:rsid w:val="009B16E4"/>
    <w:rsid w:val="009C1384"/>
    <w:rsid w:val="009E4710"/>
    <w:rsid w:val="00A0118A"/>
    <w:rsid w:val="00A16D9F"/>
    <w:rsid w:val="00A213A0"/>
    <w:rsid w:val="00A24A6F"/>
    <w:rsid w:val="00A67CF1"/>
    <w:rsid w:val="00A7164F"/>
    <w:rsid w:val="00A750A9"/>
    <w:rsid w:val="00A861A7"/>
    <w:rsid w:val="00A9683B"/>
    <w:rsid w:val="00A96BB5"/>
    <w:rsid w:val="00AB5486"/>
    <w:rsid w:val="00AC7B6F"/>
    <w:rsid w:val="00AD1541"/>
    <w:rsid w:val="00B02310"/>
    <w:rsid w:val="00B03905"/>
    <w:rsid w:val="00B32647"/>
    <w:rsid w:val="00B367A9"/>
    <w:rsid w:val="00B40548"/>
    <w:rsid w:val="00B47CDB"/>
    <w:rsid w:val="00B53B05"/>
    <w:rsid w:val="00B66DE9"/>
    <w:rsid w:val="00B70EBC"/>
    <w:rsid w:val="00BA53B9"/>
    <w:rsid w:val="00BC3E0E"/>
    <w:rsid w:val="00BC7B3B"/>
    <w:rsid w:val="00BE444C"/>
    <w:rsid w:val="00BE78A2"/>
    <w:rsid w:val="00BF3C20"/>
    <w:rsid w:val="00C16B98"/>
    <w:rsid w:val="00C21283"/>
    <w:rsid w:val="00C666F7"/>
    <w:rsid w:val="00C76068"/>
    <w:rsid w:val="00C84D75"/>
    <w:rsid w:val="00C900EE"/>
    <w:rsid w:val="00C9763C"/>
    <w:rsid w:val="00CA7925"/>
    <w:rsid w:val="00CB0F75"/>
    <w:rsid w:val="00CB57E0"/>
    <w:rsid w:val="00CE4FE6"/>
    <w:rsid w:val="00CF216E"/>
    <w:rsid w:val="00D0589B"/>
    <w:rsid w:val="00D05C52"/>
    <w:rsid w:val="00D22374"/>
    <w:rsid w:val="00D24FC1"/>
    <w:rsid w:val="00D30062"/>
    <w:rsid w:val="00D32307"/>
    <w:rsid w:val="00D43DCF"/>
    <w:rsid w:val="00D46057"/>
    <w:rsid w:val="00D57F62"/>
    <w:rsid w:val="00D83240"/>
    <w:rsid w:val="00D87170"/>
    <w:rsid w:val="00D967FB"/>
    <w:rsid w:val="00D96FBF"/>
    <w:rsid w:val="00DB0B12"/>
    <w:rsid w:val="00E33251"/>
    <w:rsid w:val="00E606C3"/>
    <w:rsid w:val="00E879B3"/>
    <w:rsid w:val="00EA312E"/>
    <w:rsid w:val="00EA4B5D"/>
    <w:rsid w:val="00EA70EF"/>
    <w:rsid w:val="00EB675E"/>
    <w:rsid w:val="00EE5610"/>
    <w:rsid w:val="00EF3EB0"/>
    <w:rsid w:val="00F01690"/>
    <w:rsid w:val="00F211D6"/>
    <w:rsid w:val="00F255BE"/>
    <w:rsid w:val="00F50611"/>
    <w:rsid w:val="00F55B59"/>
    <w:rsid w:val="00F65CBF"/>
    <w:rsid w:val="00F704BE"/>
    <w:rsid w:val="00F736E6"/>
    <w:rsid w:val="00F77F4B"/>
    <w:rsid w:val="00F9054B"/>
    <w:rsid w:val="00F93335"/>
    <w:rsid w:val="00F96B8C"/>
    <w:rsid w:val="00FA723E"/>
    <w:rsid w:val="00FB1D0D"/>
    <w:rsid w:val="00FB53AF"/>
    <w:rsid w:val="00FB7E8D"/>
    <w:rsid w:val="00FC6DB2"/>
    <w:rsid w:val="00FC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977A5"/>
  <w15:chartTrackingRefBased/>
  <w15:docId w15:val="{04705232-006C-4F02-8617-A40D7CE7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5BA4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6B5BA4"/>
    <w:pPr>
      <w:keepNext/>
      <w:overflowPunct w:val="0"/>
      <w:autoSpaceDE w:val="0"/>
      <w:autoSpaceDN w:val="0"/>
      <w:adjustRightInd w:val="0"/>
      <w:outlineLvl w:val="0"/>
    </w:pPr>
    <w:rPr>
      <w:rFonts w:ascii="Times" w:eastAsia="Times New Roman" w:hAnsi="Times" w:cs="Times New Roman"/>
      <w:b/>
      <w:sz w:val="24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6B5BA4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5BA4"/>
    <w:rPr>
      <w:rFonts w:ascii="Times" w:eastAsia="Times New Roman" w:hAnsi="Times" w:cs="Times New Roman"/>
      <w:b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6B5BA4"/>
    <w:rPr>
      <w:rFonts w:ascii="Calibri" w:eastAsia="Times New Roman" w:hAnsi="Calibri" w:cs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unhideWhenUsed/>
    <w:rsid w:val="006B5BA4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nhideWhenUsed/>
    <w:rsid w:val="006B5BA4"/>
    <w:pPr>
      <w:overflowPunct w:val="0"/>
      <w:autoSpaceDE w:val="0"/>
      <w:autoSpaceDN w:val="0"/>
      <w:adjustRightInd w:val="0"/>
      <w:jc w:val="both"/>
    </w:pPr>
    <w:rPr>
      <w:rFonts w:ascii="Arial" w:eastAsia="Times New Roman" w:hAnsi="Arial" w:cs="Times New Roman"/>
      <w:sz w:val="26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6B5BA4"/>
    <w:rPr>
      <w:rFonts w:ascii="Arial" w:eastAsia="Times New Roman" w:hAnsi="Arial" w:cs="Times New Roman"/>
      <w:sz w:val="26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unhideWhenUsed/>
    <w:rsid w:val="006B5BA4"/>
    <w:pPr>
      <w:ind w:right="1985"/>
      <w:jc w:val="both"/>
    </w:pPr>
    <w:rPr>
      <w:rFonts w:ascii="Arial" w:eastAsia="Times New Roman" w:hAnsi="Arial" w:cs="Times New Roman"/>
      <w:color w:val="FF0000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6B5BA4"/>
    <w:rPr>
      <w:rFonts w:ascii="Arial" w:eastAsia="Times New Roman" w:hAnsi="Arial" w:cs="Times New Roman"/>
      <w:color w:val="FF0000"/>
      <w:szCs w:val="24"/>
      <w:lang w:eastAsia="de-DE"/>
    </w:rPr>
  </w:style>
  <w:style w:type="paragraph" w:styleId="berarbeitung">
    <w:name w:val="Revision"/>
    <w:hidden/>
    <w:uiPriority w:val="99"/>
    <w:semiHidden/>
    <w:rsid w:val="00EE561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1B82"/>
  </w:style>
  <w:style w:type="paragraph" w:styleId="Fuzeile">
    <w:name w:val="footer"/>
    <w:basedOn w:val="Standard"/>
    <w:link w:val="Fu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1B82"/>
  </w:style>
  <w:style w:type="character" w:styleId="NichtaufgelsteErwhnung">
    <w:name w:val="Unresolved Mention"/>
    <w:basedOn w:val="Absatz-Standardschriftart"/>
    <w:uiPriority w:val="99"/>
    <w:semiHidden/>
    <w:unhideWhenUsed/>
    <w:rsid w:val="00017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duftner.digita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erena.wegscheider@duftner.digita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ipp-taler.tiro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wipp-taler.tiro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16" ma:contentTypeDescription="Ein neues Dokument erstellen." ma:contentTypeScope="" ma:versionID="46c66c9ea3ac9185b8255253aaf8f719">
  <xsd:schema xmlns:xsd="http://www.w3.org/2001/XMLSchema" xmlns:xs="http://www.w3.org/2001/XMLSchema" xmlns:p="http://schemas.microsoft.com/office/2006/metadata/properties" xmlns:ns2="1b40c084-3367-4dc0-bd43-6887514e8599" xmlns:ns3="4241644d-e79a-4079-be93-bc95d86344c1" targetNamespace="http://schemas.microsoft.com/office/2006/metadata/properties" ma:root="true" ma:fieldsID="4cda0187db67472d9563357f016b9cf9" ns2:_="" ns3:_="">
    <xsd:import namespace="1b40c084-3367-4dc0-bd43-6887514e8599"/>
    <xsd:import namespace="4241644d-e79a-4079-be93-bc95d86344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b6f1b8a3-809f-4895-90d7-6b0e0f9a8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1644d-e79a-4079-be93-bc95d86344c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5d0eed5-af1c-4bf5-ab8e-9fb3d4a56378}" ma:internalName="TaxCatchAll" ma:showField="CatchAllData" ma:web="4241644d-e79a-4079-be93-bc95d86344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41644d-e79a-4079-be93-bc95d86344c1" xsi:nil="true"/>
    <lcf76f155ced4ddcb4097134ff3c332f xmlns="1b40c084-3367-4dc0-bd43-6887514e85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1897FC-81F2-4E6E-817C-A9E203DE5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5A60B-096E-4675-9572-DBC20DE27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4241644d-e79a-4079-be93-bc95d86344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9446A-354F-47BB-AFCD-FB18E7249034}">
  <ds:schemaRefs>
    <ds:schemaRef ds:uri="http://schemas.microsoft.com/office/2006/metadata/properties"/>
    <ds:schemaRef ds:uri="http://schemas.microsoft.com/office/infopath/2007/PartnerControls"/>
    <ds:schemaRef ds:uri="4241644d-e79a-4079-be93-bc95d86344c1"/>
    <ds:schemaRef ds:uri="1b40c084-3367-4dc0-bd43-6887514e85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172</cp:revision>
  <cp:lastPrinted>2022-11-10T07:27:00Z</cp:lastPrinted>
  <dcterms:created xsi:type="dcterms:W3CDTF">2022-11-10T08:10:00Z</dcterms:created>
  <dcterms:modified xsi:type="dcterms:W3CDTF">2024-11-11T08:03:00Z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  <property fmtid="{D5CDD505-2E9C-101B-9397-08002B2CF9AE}" pid="3" name="MediaServiceImageTags">
    <vt:lpwstr/>
  </property>
</Properties>
</file>